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FE" w:rsidRPr="001B40F8" w:rsidRDefault="00B71EFE" w:rsidP="00B71EFE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B71EFE" w:rsidRPr="001B40F8" w:rsidRDefault="00B71EFE" w:rsidP="00B71EFE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TELECOM ITALIA S.P.A.</w:t>
      </w:r>
    </w:p>
    <w:p w:rsidR="00B71EFE" w:rsidRPr="001B40F8" w:rsidRDefault="00B71EFE" w:rsidP="00B71EFE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B71EFE" w:rsidRPr="001B40F8" w:rsidRDefault="00B71EFE" w:rsidP="00B71EFE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B71EFE" w:rsidRPr="001B40F8" w:rsidRDefault="00B71EFE" w:rsidP="00B71EFE">
      <w:pPr>
        <w:pStyle w:val="Standard"/>
        <w:jc w:val="both"/>
        <w:rPr>
          <w:rFonts w:ascii="Georgia" w:hAnsi="Georgia" w:cs="Times New Roman"/>
        </w:rPr>
      </w:pPr>
    </w:p>
    <w:p w:rsidR="00B71EFE" w:rsidRPr="001B40F8" w:rsidRDefault="00B71EFE" w:rsidP="00B71EFE">
      <w:pPr>
        <w:rPr>
          <w:rFonts w:ascii="Georgia" w:hAnsi="Georgia"/>
        </w:rPr>
      </w:pPr>
    </w:p>
    <w:p w:rsidR="00B71EFE" w:rsidRPr="001B40F8" w:rsidRDefault="00B71EFE" w:rsidP="00B71EFE">
      <w:pPr>
        <w:rPr>
          <w:rFonts w:ascii="Georgia" w:hAnsi="Georgia"/>
        </w:rPr>
      </w:pPr>
    </w:p>
    <w:p w:rsidR="00B71EFE" w:rsidRPr="001B40F8" w:rsidRDefault="00B71EFE" w:rsidP="00B71EFE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B71EFE" w:rsidRPr="001B40F8" w:rsidRDefault="00B71EFE" w:rsidP="00B71EFE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71EFE" w:rsidRPr="001B40F8" w:rsidRDefault="00B71EFE" w:rsidP="00B71EFE">
      <w:pPr>
        <w:pStyle w:val="Standard"/>
        <w:jc w:val="both"/>
        <w:rPr>
          <w:rFonts w:ascii="Georgia" w:hAnsi="Georgia" w:cs="Times New Roman"/>
          <w:b/>
          <w:bCs/>
        </w:rPr>
      </w:pPr>
    </w:p>
    <w:p w:rsidR="00B71EFE" w:rsidRPr="001B40F8" w:rsidRDefault="00B71EFE" w:rsidP="00B71EFE">
      <w:pPr>
        <w:rPr>
          <w:rFonts w:ascii="Georgia" w:hAnsi="Georgia"/>
          <w:b/>
        </w:rPr>
      </w:pPr>
      <w:r w:rsidRPr="001B40F8">
        <w:rPr>
          <w:rFonts w:ascii="Georgia" w:hAnsi="Georgia"/>
          <w:b/>
          <w:bCs/>
        </w:rPr>
        <w:t>Oggetto:   Richiesta risarcimento danni da ritardo nel trasloco della linea telefonica.</w:t>
      </w:r>
    </w:p>
    <w:p w:rsidR="00B71EFE" w:rsidRPr="001B40F8" w:rsidRDefault="00B71EFE" w:rsidP="00B71EFE">
      <w:pPr>
        <w:rPr>
          <w:rFonts w:ascii="Georgia" w:hAnsi="Georgia"/>
          <w:b/>
        </w:rPr>
      </w:pPr>
    </w:p>
    <w:p w:rsidR="00B71EFE" w:rsidRPr="001B40F8" w:rsidRDefault="00B71EFE" w:rsidP="00B71EF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B71EFE" w:rsidRPr="001B40F8" w:rsidRDefault="00B71EFE" w:rsidP="00B71EF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Formuliamo la presente in nome e per conto del sig. ……. . . (</w:t>
      </w:r>
      <w:proofErr w:type="spellStart"/>
      <w:r w:rsidRPr="001B40F8">
        <w:rPr>
          <w:rFonts w:ascii="Georgia" w:hAnsi="Georgia"/>
          <w:color w:val="000000"/>
        </w:rPr>
        <w:t>c.f.</w:t>
      </w:r>
      <w:proofErr w:type="spellEnd"/>
      <w:r w:rsidRPr="001B40F8">
        <w:rPr>
          <w:rFonts w:ascii="Georgia" w:hAnsi="Georgia"/>
          <w:color w:val="000000"/>
        </w:rPr>
        <w:t xml:space="preserve">: …….. . .) nato a . …….. . e residente in …………. . ., via . ………. . n. . . ., il quale ha richiesto in data . …. . il trasloco della linea telefonica dalla precedente abitazione in ……... . . via ……… . ., n. . . . alla nuova residenza su indicata. </w:t>
      </w:r>
    </w:p>
    <w:p w:rsidR="00B71EFE" w:rsidRPr="001B40F8" w:rsidRDefault="00B71EFE" w:rsidP="00B71EF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La linea è stata attivata solo in data . …….. ., è quindi abbondantemente decorso il termine di dieci giorni oltre il quale il consumatore ha diritto a chiedere l’indennizzo pari al 50% del canone mensile per ogni giorno lavorativo di ritardo, per un totale di € ……….</w:t>
      </w:r>
    </w:p>
    <w:p w:rsidR="00B71EFE" w:rsidRPr="001B40F8" w:rsidRDefault="00B71EFE" w:rsidP="00B71EF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La scrivente Associazione chiede, pertanto, lo storno della predetta somma, oltre il risarcimento del danno patito in conseguenza del Vostro comportamento inadempiente ai sensi dell’art. 1218 c.c., che consiste in . ….. . e quantificabile in € . ….. .</w:t>
      </w:r>
    </w:p>
    <w:p w:rsidR="00B71EFE" w:rsidRPr="001B40F8" w:rsidRDefault="00B71EFE" w:rsidP="00B71EF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Si precisa, inoltre, che in mancanza di riscontro entro e non oltre quindici giorni dal ricevimento della presente, tuteleremo i legittimi interessi del nostro Socio nelle competenti sedi giudiziarie.</w:t>
      </w:r>
    </w:p>
    <w:p w:rsidR="00B71EFE" w:rsidRPr="001B40F8" w:rsidRDefault="00B71EFE" w:rsidP="00B71EF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B71EFE" w:rsidRPr="001B40F8" w:rsidRDefault="00B71EFE" w:rsidP="00B71EF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Distinti saluti.</w:t>
      </w:r>
    </w:p>
    <w:p w:rsidR="00B71EFE" w:rsidRPr="001B40F8" w:rsidRDefault="00B71EFE" w:rsidP="00B71EFE">
      <w:pPr>
        <w:autoSpaceDE w:val="0"/>
        <w:autoSpaceDN w:val="0"/>
        <w:adjustRightInd w:val="0"/>
        <w:jc w:val="both"/>
        <w:rPr>
          <w:rFonts w:ascii="Georgia" w:eastAsia="MS Mincho" w:hAnsi="Georgia"/>
          <w:i/>
          <w:color w:val="666666"/>
        </w:rPr>
      </w:pP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i/>
          <w:color w:val="000000"/>
        </w:rPr>
        <w:t>Firma</w:t>
      </w: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bookmarkStart w:id="0" w:name="_GoBack"/>
      <w:bookmarkEnd w:id="0"/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67D14" w:rsidRPr="001B40F8" w:rsidRDefault="00E67D14" w:rsidP="00E67D14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51144" w:rsidRPr="00904CA1" w:rsidRDefault="00551144" w:rsidP="00904CA1"/>
    <w:sectPr w:rsidR="00551144" w:rsidRPr="0090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92116"/>
    <w:rsid w:val="00AD393A"/>
    <w:rsid w:val="00AE7705"/>
    <w:rsid w:val="00B01B78"/>
    <w:rsid w:val="00B02D38"/>
    <w:rsid w:val="00B71EFE"/>
    <w:rsid w:val="00B84E0D"/>
    <w:rsid w:val="00B94066"/>
    <w:rsid w:val="00BB40AB"/>
    <w:rsid w:val="00C018A6"/>
    <w:rsid w:val="00C15D65"/>
    <w:rsid w:val="00C42E57"/>
    <w:rsid w:val="00C90C0C"/>
    <w:rsid w:val="00CA4398"/>
    <w:rsid w:val="00E67D14"/>
    <w:rsid w:val="00EA3617"/>
    <w:rsid w:val="00EC3C9C"/>
    <w:rsid w:val="00EC733E"/>
    <w:rsid w:val="00ED2C62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2015-07-02T15:10:00Z</dcterms:created>
  <dcterms:modified xsi:type="dcterms:W3CDTF">2015-07-02T15:10:00Z</dcterms:modified>
</cp:coreProperties>
</file>