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4F" w:rsidRPr="001B40F8" w:rsidRDefault="0016784F" w:rsidP="0016784F">
      <w:pPr>
        <w:pStyle w:val="Standard"/>
        <w:jc w:val="both"/>
        <w:rPr>
          <w:rFonts w:ascii="Georgia" w:hAnsi="Georgia" w:cs="Times New Roman"/>
          <w:i/>
          <w:iCs/>
        </w:rPr>
      </w:pPr>
      <w:r w:rsidRPr="001B40F8">
        <w:rPr>
          <w:rFonts w:ascii="Georgia" w:hAnsi="Georgia" w:cs="Times New Roman"/>
          <w:i/>
          <w:iCs/>
        </w:rPr>
        <w:t xml:space="preserve">Nome e Cognome del richiedente </w:t>
      </w:r>
    </w:p>
    <w:p w:rsidR="0016784F" w:rsidRPr="001B40F8" w:rsidRDefault="0016784F" w:rsidP="0016784F">
      <w:pPr>
        <w:pStyle w:val="Standard"/>
        <w:jc w:val="both"/>
        <w:rPr>
          <w:rFonts w:ascii="Georgia" w:hAnsi="Georgia" w:cs="Times New Roman"/>
          <w:i/>
          <w:iCs/>
        </w:rPr>
      </w:pPr>
      <w:r w:rsidRPr="001B40F8">
        <w:rPr>
          <w:rFonts w:ascii="Georgia" w:hAnsi="Georgia" w:cs="Times New Roman"/>
          <w:i/>
          <w:iCs/>
        </w:rPr>
        <w:t xml:space="preserve">Via </w:t>
      </w:r>
    </w:p>
    <w:p w:rsidR="0016784F" w:rsidRPr="001B40F8" w:rsidRDefault="0016784F" w:rsidP="0016784F">
      <w:pPr>
        <w:pStyle w:val="WW-NurText"/>
        <w:rPr>
          <w:rFonts w:ascii="Georgia" w:hAnsi="Georgia" w:cs="Times New Roman"/>
          <w:i/>
          <w:iCs/>
          <w:sz w:val="24"/>
          <w:szCs w:val="24"/>
          <w:u w:val="single"/>
          <w:lang w:val="it-IT"/>
        </w:rPr>
      </w:pPr>
      <w:r w:rsidRPr="001B40F8">
        <w:rPr>
          <w:rFonts w:ascii="Georgia" w:hAnsi="Georgia" w:cs="Times New Roman"/>
          <w:i/>
          <w:iCs/>
          <w:sz w:val="24"/>
          <w:szCs w:val="24"/>
          <w:u w:val="single"/>
          <w:lang w:val="it-IT"/>
        </w:rPr>
        <w:t xml:space="preserve">CAP e Città </w:t>
      </w:r>
    </w:p>
    <w:p w:rsidR="0016784F" w:rsidRPr="001B40F8" w:rsidRDefault="0016784F" w:rsidP="0016784F">
      <w:pPr>
        <w:pStyle w:val="WW-NurText"/>
        <w:rPr>
          <w:rFonts w:ascii="Georgia" w:hAnsi="Georgia" w:cs="Times New Roman"/>
          <w:i/>
          <w:iCs/>
          <w:sz w:val="24"/>
          <w:szCs w:val="24"/>
        </w:rPr>
      </w:pPr>
      <w:proofErr w:type="spellStart"/>
      <w:r w:rsidRPr="001B40F8">
        <w:rPr>
          <w:rFonts w:ascii="Georgia" w:hAnsi="Georgia" w:cs="Times New Roman"/>
          <w:i/>
          <w:iCs/>
          <w:sz w:val="24"/>
          <w:szCs w:val="24"/>
          <w:lang w:val="it-IT"/>
        </w:rPr>
        <w:t>Tel</w:t>
      </w:r>
      <w:proofErr w:type="spellEnd"/>
    </w:p>
    <w:p w:rsidR="0016784F" w:rsidRPr="001B40F8" w:rsidRDefault="0016784F" w:rsidP="0016784F">
      <w:pPr>
        <w:pStyle w:val="WW-NurText"/>
        <w:rPr>
          <w:rFonts w:ascii="Georgia" w:hAnsi="Georgia" w:cs="Times New Roman"/>
          <w:sz w:val="24"/>
          <w:szCs w:val="24"/>
          <w:lang w:val="it-IT"/>
        </w:rPr>
      </w:pPr>
    </w:p>
    <w:p w:rsidR="0016784F" w:rsidRPr="001B40F8" w:rsidRDefault="0016784F" w:rsidP="0016784F">
      <w:pPr>
        <w:pStyle w:val="WW-NurText"/>
        <w:ind w:left="5664"/>
        <w:rPr>
          <w:rFonts w:ascii="Georgia" w:hAnsi="Georgia" w:cs="Times New Roman"/>
          <w:sz w:val="24"/>
          <w:szCs w:val="24"/>
        </w:rPr>
      </w:pPr>
      <w:proofErr w:type="spellStart"/>
      <w:r w:rsidRPr="001B40F8">
        <w:rPr>
          <w:rFonts w:ascii="Georgia" w:hAnsi="Georgia" w:cs="Times New Roman"/>
          <w:sz w:val="24"/>
          <w:szCs w:val="24"/>
        </w:rPr>
        <w:t>Spett</w:t>
      </w:r>
      <w:proofErr w:type="spellEnd"/>
      <w:r w:rsidRPr="001B40F8">
        <w:rPr>
          <w:rFonts w:ascii="Georgia" w:hAnsi="Georgia" w:cs="Times New Roman"/>
          <w:sz w:val="24"/>
          <w:szCs w:val="24"/>
        </w:rPr>
        <w:t>/le</w:t>
      </w:r>
    </w:p>
    <w:p w:rsidR="0016784F" w:rsidRPr="001B40F8" w:rsidRDefault="0016784F" w:rsidP="0016784F">
      <w:pPr>
        <w:pStyle w:val="Standard"/>
        <w:ind w:left="5664"/>
        <w:jc w:val="both"/>
        <w:rPr>
          <w:rFonts w:ascii="Georgia" w:hAnsi="Georgia" w:cs="Times New Roman"/>
          <w:i/>
        </w:rPr>
      </w:pPr>
      <w:r w:rsidRPr="001B40F8">
        <w:rPr>
          <w:rFonts w:ascii="Georgia" w:hAnsi="Georgia" w:cs="Times New Roman"/>
          <w:i/>
        </w:rPr>
        <w:t>GESTORE</w:t>
      </w:r>
    </w:p>
    <w:p w:rsidR="0016784F" w:rsidRPr="001B40F8" w:rsidRDefault="0016784F" w:rsidP="0016784F">
      <w:pPr>
        <w:pStyle w:val="Standard"/>
        <w:ind w:left="5664"/>
        <w:jc w:val="both"/>
        <w:rPr>
          <w:rFonts w:ascii="Georgia" w:hAnsi="Georgia" w:cs="Times New Roman"/>
        </w:rPr>
      </w:pPr>
      <w:r w:rsidRPr="001B40F8">
        <w:rPr>
          <w:rFonts w:ascii="Georgia" w:hAnsi="Georgia" w:cs="Times New Roman"/>
        </w:rPr>
        <w:t>Via</w:t>
      </w:r>
    </w:p>
    <w:p w:rsidR="0016784F" w:rsidRPr="001B40F8" w:rsidRDefault="0016784F" w:rsidP="0016784F">
      <w:pPr>
        <w:pStyle w:val="Standard"/>
        <w:ind w:left="708" w:firstLine="708"/>
        <w:jc w:val="both"/>
        <w:rPr>
          <w:rFonts w:ascii="Georgia" w:hAnsi="Georgia" w:cs="Times New Roman"/>
        </w:rPr>
      </w:pPr>
      <w:r w:rsidRPr="001B40F8">
        <w:rPr>
          <w:rFonts w:ascii="Georgia" w:hAnsi="Georgia" w:cs="Times New Roman"/>
          <w:u w:val="single"/>
        </w:rPr>
        <w:t>RACCOMANDATA A.R</w:t>
      </w:r>
      <w:r w:rsidRPr="001B40F8">
        <w:rPr>
          <w:rFonts w:ascii="Georgia" w:hAnsi="Georgia" w:cs="Times New Roman"/>
        </w:rPr>
        <w:t>.</w:t>
      </w:r>
      <w:r w:rsidRPr="001B40F8">
        <w:rPr>
          <w:rFonts w:ascii="Georgia" w:hAnsi="Georgia" w:cs="Times New Roman"/>
        </w:rPr>
        <w:tab/>
      </w:r>
      <w:r w:rsidRPr="001B40F8">
        <w:rPr>
          <w:rFonts w:ascii="Georgia" w:hAnsi="Georgia" w:cs="Times New Roman"/>
        </w:rPr>
        <w:tab/>
      </w:r>
      <w:r w:rsidRPr="001B40F8">
        <w:rPr>
          <w:rFonts w:ascii="Georgia" w:hAnsi="Georgia" w:cs="Times New Roman"/>
        </w:rPr>
        <w:tab/>
        <w:t>Cap Città</w:t>
      </w:r>
    </w:p>
    <w:p w:rsidR="0016784F" w:rsidRPr="001B40F8" w:rsidRDefault="0016784F" w:rsidP="0016784F">
      <w:pPr>
        <w:pStyle w:val="WW-NurText"/>
        <w:rPr>
          <w:rFonts w:ascii="Georgia" w:hAnsi="Georgia" w:cs="Times New Roman"/>
          <w:sz w:val="24"/>
          <w:szCs w:val="24"/>
          <w:lang w:val="it-IT"/>
        </w:rPr>
      </w:pPr>
    </w:p>
    <w:p w:rsidR="0016784F" w:rsidRPr="001B40F8" w:rsidRDefault="0016784F" w:rsidP="0016784F">
      <w:pPr>
        <w:pStyle w:val="Standard"/>
        <w:jc w:val="both"/>
        <w:rPr>
          <w:rFonts w:ascii="Georgia" w:hAnsi="Georgia" w:cs="Times New Roman"/>
        </w:rPr>
      </w:pPr>
    </w:p>
    <w:p w:rsidR="0016784F" w:rsidRPr="001B40F8" w:rsidRDefault="0016784F" w:rsidP="0016784F">
      <w:pPr>
        <w:pStyle w:val="WW-NurText"/>
        <w:ind w:left="4248" w:firstLine="708"/>
        <w:rPr>
          <w:rFonts w:ascii="Georgia" w:hAnsi="Georgia" w:cs="Times New Roman"/>
          <w:sz w:val="24"/>
          <w:szCs w:val="24"/>
          <w:lang w:val="it-IT"/>
        </w:rPr>
      </w:pPr>
      <w:r w:rsidRPr="001B40F8">
        <w:rPr>
          <w:rFonts w:ascii="Georgia" w:hAnsi="Georgia" w:cs="Times New Roman"/>
          <w:sz w:val="24"/>
          <w:szCs w:val="24"/>
          <w:lang w:val="it-IT"/>
        </w:rPr>
        <w:t>e p.c.</w:t>
      </w:r>
      <w:r w:rsidRPr="001B40F8">
        <w:rPr>
          <w:rFonts w:ascii="Georgia" w:hAnsi="Georgia" w:cs="Times New Roman"/>
          <w:sz w:val="24"/>
          <w:szCs w:val="24"/>
          <w:lang w:val="it-IT"/>
        </w:rPr>
        <w:tab/>
      </w:r>
      <w:proofErr w:type="spellStart"/>
      <w:r w:rsidRPr="001B40F8">
        <w:rPr>
          <w:rFonts w:ascii="Georgia" w:hAnsi="Georgia" w:cs="Times New Roman"/>
          <w:sz w:val="24"/>
          <w:szCs w:val="24"/>
          <w:lang w:val="it-IT"/>
        </w:rPr>
        <w:t>Spett</w:t>
      </w:r>
      <w:proofErr w:type="spellEnd"/>
      <w:r w:rsidRPr="001B40F8">
        <w:rPr>
          <w:rFonts w:ascii="Georgia" w:hAnsi="Georgia" w:cs="Times New Roman"/>
          <w:sz w:val="24"/>
          <w:szCs w:val="24"/>
          <w:lang w:val="it-IT"/>
        </w:rPr>
        <w:t>/le</w:t>
      </w:r>
    </w:p>
    <w:p w:rsidR="0016784F" w:rsidRPr="001B40F8" w:rsidRDefault="0016784F" w:rsidP="0016784F">
      <w:pPr>
        <w:pStyle w:val="WW-NurText"/>
        <w:rPr>
          <w:rFonts w:ascii="Georgia" w:hAnsi="Georgia" w:cs="Times New Roman"/>
          <w:sz w:val="24"/>
          <w:szCs w:val="24"/>
          <w:lang w:val="it-IT"/>
        </w:rPr>
      </w:pP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t>LEGA CONSUMATORI</w:t>
      </w:r>
    </w:p>
    <w:p w:rsidR="0016784F" w:rsidRPr="001B40F8" w:rsidRDefault="0016784F" w:rsidP="0016784F">
      <w:pPr>
        <w:pStyle w:val="WW-NurText"/>
        <w:ind w:left="5664"/>
        <w:rPr>
          <w:rFonts w:ascii="Georgia" w:hAnsi="Georgia" w:cs="Times New Roman"/>
          <w:sz w:val="24"/>
          <w:szCs w:val="24"/>
          <w:lang w:val="it-IT"/>
        </w:rPr>
      </w:pPr>
      <w:r w:rsidRPr="001B40F8">
        <w:rPr>
          <w:rFonts w:ascii="Georgia" w:hAnsi="Georgia" w:cs="Times New Roman"/>
          <w:sz w:val="24"/>
          <w:szCs w:val="24"/>
          <w:lang w:val="it-IT"/>
        </w:rPr>
        <w:t>Via</w:t>
      </w:r>
    </w:p>
    <w:p w:rsidR="0016784F" w:rsidRPr="001B40F8" w:rsidRDefault="0016784F" w:rsidP="0016784F">
      <w:pPr>
        <w:pStyle w:val="WW-NurText"/>
        <w:ind w:left="5664"/>
        <w:rPr>
          <w:rFonts w:ascii="Georgia" w:hAnsi="Georgia" w:cs="Times New Roman"/>
          <w:sz w:val="24"/>
          <w:szCs w:val="24"/>
          <w:lang w:val="it-IT"/>
        </w:rPr>
      </w:pPr>
      <w:r w:rsidRPr="001B40F8">
        <w:rPr>
          <w:rFonts w:ascii="Georgia" w:hAnsi="Georgia" w:cs="Times New Roman"/>
          <w:sz w:val="24"/>
          <w:szCs w:val="24"/>
          <w:lang w:val="it-IT"/>
        </w:rPr>
        <w:t>Cap Città</w:t>
      </w:r>
    </w:p>
    <w:p w:rsidR="0016784F" w:rsidRPr="001B40F8" w:rsidRDefault="0016784F" w:rsidP="0016784F">
      <w:pPr>
        <w:pStyle w:val="WW-NurText"/>
        <w:rPr>
          <w:rFonts w:ascii="Georgia" w:hAnsi="Georgia" w:cs="Times New Roman"/>
          <w:sz w:val="24"/>
          <w:szCs w:val="24"/>
          <w:lang w:val="it-IT"/>
        </w:rPr>
      </w:pPr>
    </w:p>
    <w:p w:rsidR="0016784F" w:rsidRPr="001B40F8" w:rsidRDefault="0016784F" w:rsidP="0016784F">
      <w:pPr>
        <w:pStyle w:val="Standard"/>
        <w:jc w:val="right"/>
        <w:rPr>
          <w:rFonts w:ascii="Georgia" w:hAnsi="Georgia" w:cs="Times New Roman"/>
        </w:rPr>
      </w:pPr>
    </w:p>
    <w:p w:rsidR="0016784F" w:rsidRDefault="0016784F" w:rsidP="0016784F">
      <w:pPr>
        <w:rPr>
          <w:rFonts w:ascii="Georgia" w:hAnsi="Georgia"/>
        </w:rPr>
      </w:pPr>
      <w:r w:rsidRPr="001B40F8">
        <w:rPr>
          <w:rFonts w:ascii="Georgia" w:hAnsi="Georgia"/>
        </w:rPr>
        <w:t>......................., lì ..................</w:t>
      </w:r>
    </w:p>
    <w:p w:rsidR="0016784F" w:rsidRPr="007904AB" w:rsidRDefault="0016784F" w:rsidP="0016784F">
      <w:pPr>
        <w:rPr>
          <w:rFonts w:ascii="Georgia" w:hAnsi="Georgia"/>
        </w:rPr>
      </w:pPr>
      <w:r w:rsidRPr="001B40F8">
        <w:rPr>
          <w:rFonts w:ascii="Georgia" w:hAnsi="Georgia"/>
          <w:b/>
          <w:bCs/>
        </w:rPr>
        <w:t>Oggetto:</w:t>
      </w:r>
      <w:r w:rsidRPr="001B40F8">
        <w:rPr>
          <w:rFonts w:ascii="Georgia" w:hAnsi="Georgia"/>
          <w:b/>
        </w:rPr>
        <w:t xml:space="preserve"> Accesso selettivo di chiamata a numeri speciali  -Utenza n°.  …………</w:t>
      </w:r>
    </w:p>
    <w:p w:rsidR="0016784F" w:rsidRPr="001B40F8" w:rsidRDefault="0016784F" w:rsidP="0016784F">
      <w:pPr>
        <w:rPr>
          <w:rFonts w:ascii="Georgia" w:hAnsi="Georgia"/>
        </w:rPr>
      </w:pPr>
    </w:p>
    <w:p w:rsidR="0016784F" w:rsidRPr="001B40F8" w:rsidRDefault="0016784F" w:rsidP="0016784F">
      <w:pPr>
        <w:rPr>
          <w:rFonts w:ascii="Georgia" w:hAnsi="Georgia"/>
        </w:rPr>
      </w:pPr>
      <w:proofErr w:type="spellStart"/>
      <w:r w:rsidRPr="001B40F8">
        <w:rPr>
          <w:rFonts w:ascii="Georgia" w:hAnsi="Georgia"/>
        </w:rPr>
        <w:t>Spett</w:t>
      </w:r>
      <w:proofErr w:type="spellEnd"/>
      <w:r w:rsidRPr="001B40F8">
        <w:rPr>
          <w:rFonts w:ascii="Georgia" w:hAnsi="Georgia"/>
        </w:rPr>
        <w:t xml:space="preserve">/le </w:t>
      </w:r>
      <w:r w:rsidRPr="001B40F8">
        <w:rPr>
          <w:rFonts w:ascii="Georgia" w:hAnsi="Georgia"/>
          <w:i/>
        </w:rPr>
        <w:t>(Indica il gestore di telefonia)</w:t>
      </w:r>
      <w:r w:rsidRPr="001B40F8">
        <w:rPr>
          <w:rFonts w:ascii="Georgia" w:hAnsi="Georgia"/>
        </w:rPr>
        <w:t>,</w:t>
      </w:r>
    </w:p>
    <w:p w:rsidR="0016784F" w:rsidRPr="001B40F8" w:rsidRDefault="0016784F" w:rsidP="0016784F">
      <w:pPr>
        <w:jc w:val="both"/>
        <w:rPr>
          <w:rFonts w:ascii="Georgia" w:hAnsi="Georgia"/>
        </w:rPr>
      </w:pPr>
    </w:p>
    <w:p w:rsidR="0016784F" w:rsidRPr="001B40F8" w:rsidRDefault="0016784F" w:rsidP="0016784F">
      <w:pPr>
        <w:jc w:val="both"/>
        <w:rPr>
          <w:rFonts w:ascii="Georgia" w:hAnsi="Georgia"/>
        </w:rPr>
      </w:pPr>
      <w:r w:rsidRPr="001B40F8">
        <w:rPr>
          <w:rFonts w:ascii="Georgia" w:hAnsi="Georgia"/>
        </w:rPr>
        <w:t xml:space="preserve">Con la presente il sottoscritto …………………. titolare dell’utenza telefonica n. ……….  richiede formalmente che gli venga fatto avere, gratuitamente, il PIN corredato delle relative istruzioni d’uso, per l’accesso selettivo verso le numerazioni speciali, inclusi i numeri satellitari e i prefissi internazionali il cui prezzo risulti superiore a quello applicato alla Zona 6, ai sensi del Decreto n. 145/06 e come previsto dalla delibera Agcom n. 418/07/CONS. </w:t>
      </w:r>
    </w:p>
    <w:p w:rsidR="0016784F" w:rsidRPr="001B40F8" w:rsidRDefault="0016784F" w:rsidP="0016784F">
      <w:pPr>
        <w:jc w:val="both"/>
        <w:rPr>
          <w:rFonts w:ascii="Georgia" w:hAnsi="Georgia"/>
        </w:rPr>
      </w:pPr>
    </w:p>
    <w:p w:rsidR="0016784F" w:rsidRPr="001B40F8" w:rsidRDefault="0016784F" w:rsidP="0016784F">
      <w:pPr>
        <w:jc w:val="both"/>
        <w:rPr>
          <w:rFonts w:ascii="Georgia" w:hAnsi="Georgia"/>
        </w:rPr>
      </w:pPr>
      <w:r w:rsidRPr="001B40F8">
        <w:rPr>
          <w:rFonts w:ascii="Georgia" w:hAnsi="Georgia"/>
        </w:rPr>
        <w:t>Il sottoscritto richiede inoltre che, come previsto all’art. 3 della citata delibera Agcom n. 418/07/CONS, alla fattura vengano allegati due distinti bollettini, uno per il pagamento degli eventuali servizi a sovrapprezzo e uno per il pagamento del rimanente traffico e dei servizi supplementari.</w:t>
      </w:r>
    </w:p>
    <w:p w:rsidR="0016784F" w:rsidRPr="001B40F8" w:rsidRDefault="0016784F" w:rsidP="0016784F">
      <w:pPr>
        <w:rPr>
          <w:rFonts w:ascii="Georgia" w:hAnsi="Georgia"/>
        </w:rPr>
      </w:pPr>
    </w:p>
    <w:p w:rsidR="0016784F" w:rsidRPr="001B40F8" w:rsidRDefault="0016784F" w:rsidP="0016784F">
      <w:pPr>
        <w:rPr>
          <w:rFonts w:ascii="Georgia" w:hAnsi="Georgia"/>
        </w:rPr>
      </w:pPr>
      <w:r w:rsidRPr="001B40F8">
        <w:rPr>
          <w:rFonts w:ascii="Georgia" w:hAnsi="Georgia"/>
        </w:rPr>
        <w:t>In attesa del PIN richiesto, porgo distinti saluti..</w:t>
      </w:r>
    </w:p>
    <w:p w:rsidR="0016784F" w:rsidRPr="001B40F8" w:rsidRDefault="0016784F" w:rsidP="0016784F">
      <w:pPr>
        <w:rPr>
          <w:rFonts w:ascii="Georgia" w:hAnsi="Georgia"/>
        </w:rPr>
      </w:pPr>
    </w:p>
    <w:p w:rsidR="0016784F" w:rsidRPr="001B40F8" w:rsidRDefault="0016784F" w:rsidP="0016784F">
      <w:pPr>
        <w:rPr>
          <w:rFonts w:ascii="Georgia" w:hAnsi="Georgia"/>
          <w:i/>
        </w:rPr>
      </w:pP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i/>
        </w:rPr>
        <w:t>Firma</w:t>
      </w:r>
    </w:p>
    <w:p w:rsidR="0016784F" w:rsidRPr="001B40F8" w:rsidRDefault="0016784F" w:rsidP="0016784F">
      <w:pPr>
        <w:rPr>
          <w:rFonts w:ascii="Georgia" w:hAnsi="Georgia"/>
        </w:rPr>
      </w:pPr>
    </w:p>
    <w:p w:rsidR="0016784F" w:rsidRPr="001B40F8" w:rsidRDefault="0016784F" w:rsidP="0016784F">
      <w:pPr>
        <w:rPr>
          <w:rFonts w:ascii="Georgia" w:hAnsi="Georgia"/>
        </w:rPr>
      </w:pPr>
    </w:p>
    <w:p w:rsidR="0016784F" w:rsidRPr="001B40F8" w:rsidRDefault="0016784F" w:rsidP="0016784F">
      <w:pPr>
        <w:rPr>
          <w:rFonts w:ascii="Georgia" w:hAnsi="Georgia"/>
        </w:rPr>
      </w:pPr>
      <w:r w:rsidRPr="001B40F8">
        <w:rPr>
          <w:rFonts w:ascii="Georgia" w:hAnsi="Georgia"/>
        </w:rPr>
        <w:t>Allegati:  Fotocopia documento d’identità</w:t>
      </w:r>
    </w:p>
    <w:p w:rsidR="0016784F" w:rsidRPr="001B40F8" w:rsidRDefault="0016784F" w:rsidP="0016784F">
      <w:pPr>
        <w:rPr>
          <w:rFonts w:ascii="Georgia" w:hAnsi="Georgia"/>
        </w:rPr>
      </w:pPr>
    </w:p>
    <w:p w:rsidR="00551144" w:rsidRPr="0016784F" w:rsidRDefault="00551144" w:rsidP="0016784F">
      <w:bookmarkStart w:id="0" w:name="_GoBack"/>
      <w:bookmarkEnd w:id="0"/>
    </w:p>
    <w:sectPr w:rsidR="00551144" w:rsidRPr="001678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ind w:left="720" w:hanging="360"/>
      </w:pPr>
    </w:lvl>
  </w:abstractNum>
  <w:abstractNum w:abstractNumId="2">
    <w:nsid w:val="00000003"/>
    <w:multiLevelType w:val="singleLevel"/>
    <w:tmpl w:val="00000003"/>
    <w:lvl w:ilvl="0">
      <w:start w:val="1"/>
      <w:numFmt w:val="decimal"/>
      <w:lvlText w:val="%1)"/>
      <w:lvlJc w:val="left"/>
      <w:pPr>
        <w:ind w:left="720" w:hanging="360"/>
      </w:pPr>
    </w:lvl>
  </w:abstractNum>
  <w:abstractNum w:abstractNumId="3">
    <w:nsid w:val="07796B17"/>
    <w:multiLevelType w:val="multilevel"/>
    <w:tmpl w:val="354E6A0A"/>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12EC14AB"/>
    <w:multiLevelType w:val="hybridMultilevel"/>
    <w:tmpl w:val="3E5261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12A01DE"/>
    <w:multiLevelType w:val="hybridMultilevel"/>
    <w:tmpl w:val="44B64E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E63676"/>
    <w:multiLevelType w:val="hybridMultilevel"/>
    <w:tmpl w:val="2A460AE2"/>
    <w:lvl w:ilvl="0" w:tplc="637E58AC">
      <w:start w:val="1"/>
      <w:numFmt w:val="decimal"/>
      <w:lvlText w:val="%1"/>
      <w:lvlJc w:val="left"/>
      <w:pPr>
        <w:tabs>
          <w:tab w:val="num" w:pos="1065"/>
        </w:tabs>
        <w:ind w:left="1065" w:hanging="705"/>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6D75756"/>
    <w:multiLevelType w:val="hybridMultilevel"/>
    <w:tmpl w:val="8B24463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nsid w:val="4E3E6765"/>
    <w:multiLevelType w:val="hybridMultilevel"/>
    <w:tmpl w:val="C5165038"/>
    <w:lvl w:ilvl="0" w:tplc="BB867AF2">
      <w:start w:val="1"/>
      <w:numFmt w:val="bullet"/>
      <w:lvlText w:val="-"/>
      <w:lvlJc w:val="left"/>
      <w:pPr>
        <w:tabs>
          <w:tab w:val="num" w:pos="360"/>
        </w:tabs>
        <w:ind w:left="284" w:hanging="284"/>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4F761870"/>
    <w:multiLevelType w:val="hybridMultilevel"/>
    <w:tmpl w:val="EA3217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2AA0B9E"/>
    <w:multiLevelType w:val="hybridMultilevel"/>
    <w:tmpl w:val="2528C764"/>
    <w:lvl w:ilvl="0" w:tplc="697E5FC8">
      <w:start w:val="1"/>
      <w:numFmt w:val="bullet"/>
      <w:lvlText w:val=""/>
      <w:lvlJc w:val="left"/>
      <w:pPr>
        <w:tabs>
          <w:tab w:val="num" w:pos="900"/>
        </w:tabs>
        <w:ind w:left="90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FA5616"/>
    <w:multiLevelType w:val="hybridMultilevel"/>
    <w:tmpl w:val="EF400886"/>
    <w:lvl w:ilvl="0" w:tplc="04100001">
      <w:start w:val="1"/>
      <w:numFmt w:val="bullet"/>
      <w:lvlText w:val=""/>
      <w:lvlJc w:val="left"/>
      <w:pPr>
        <w:tabs>
          <w:tab w:val="num" w:pos="720"/>
        </w:tabs>
        <w:ind w:left="720" w:hanging="360"/>
      </w:pPr>
      <w:rPr>
        <w:rFonts w:ascii="Symbol" w:hAnsi="Symbol" w:hint="default"/>
      </w:rPr>
    </w:lvl>
    <w:lvl w:ilvl="1" w:tplc="BEA409F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D018CA"/>
    <w:multiLevelType w:val="hybridMultilevel"/>
    <w:tmpl w:val="1F22CC3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062598F"/>
    <w:multiLevelType w:val="hybridMultilevel"/>
    <w:tmpl w:val="1AC2DE80"/>
    <w:lvl w:ilvl="0" w:tplc="B2202112">
      <w:start w:val="16"/>
      <w:numFmt w:val="bullet"/>
      <w:lvlText w:val="-"/>
      <w:lvlJc w:val="left"/>
      <w:pPr>
        <w:tabs>
          <w:tab w:val="num" w:pos="1665"/>
        </w:tabs>
        <w:ind w:left="1665" w:hanging="480"/>
      </w:pPr>
      <w:rPr>
        <w:rFonts w:ascii="Courier New" w:eastAsia="Times New Roman" w:hAnsi="Courier New" w:cs="Courier New" w:hint="default"/>
      </w:rPr>
    </w:lvl>
    <w:lvl w:ilvl="1" w:tplc="04100003" w:tentative="1">
      <w:start w:val="1"/>
      <w:numFmt w:val="bullet"/>
      <w:lvlText w:val="o"/>
      <w:lvlJc w:val="left"/>
      <w:pPr>
        <w:tabs>
          <w:tab w:val="num" w:pos="2265"/>
        </w:tabs>
        <w:ind w:left="2265" w:hanging="360"/>
      </w:pPr>
      <w:rPr>
        <w:rFonts w:ascii="Courier New" w:hAnsi="Courier New" w:cs="Courier New" w:hint="default"/>
      </w:rPr>
    </w:lvl>
    <w:lvl w:ilvl="2" w:tplc="04100005" w:tentative="1">
      <w:start w:val="1"/>
      <w:numFmt w:val="bullet"/>
      <w:lvlText w:val=""/>
      <w:lvlJc w:val="left"/>
      <w:pPr>
        <w:tabs>
          <w:tab w:val="num" w:pos="2985"/>
        </w:tabs>
        <w:ind w:left="2985" w:hanging="360"/>
      </w:pPr>
      <w:rPr>
        <w:rFonts w:ascii="Wingdings" w:hAnsi="Wingdings" w:hint="default"/>
      </w:rPr>
    </w:lvl>
    <w:lvl w:ilvl="3" w:tplc="04100001" w:tentative="1">
      <w:start w:val="1"/>
      <w:numFmt w:val="bullet"/>
      <w:lvlText w:val=""/>
      <w:lvlJc w:val="left"/>
      <w:pPr>
        <w:tabs>
          <w:tab w:val="num" w:pos="3705"/>
        </w:tabs>
        <w:ind w:left="3705" w:hanging="360"/>
      </w:pPr>
      <w:rPr>
        <w:rFonts w:ascii="Symbol" w:hAnsi="Symbol" w:hint="default"/>
      </w:rPr>
    </w:lvl>
    <w:lvl w:ilvl="4" w:tplc="04100003" w:tentative="1">
      <w:start w:val="1"/>
      <w:numFmt w:val="bullet"/>
      <w:lvlText w:val="o"/>
      <w:lvlJc w:val="left"/>
      <w:pPr>
        <w:tabs>
          <w:tab w:val="num" w:pos="4425"/>
        </w:tabs>
        <w:ind w:left="4425" w:hanging="360"/>
      </w:pPr>
      <w:rPr>
        <w:rFonts w:ascii="Courier New" w:hAnsi="Courier New" w:cs="Courier New" w:hint="default"/>
      </w:rPr>
    </w:lvl>
    <w:lvl w:ilvl="5" w:tplc="04100005" w:tentative="1">
      <w:start w:val="1"/>
      <w:numFmt w:val="bullet"/>
      <w:lvlText w:val=""/>
      <w:lvlJc w:val="left"/>
      <w:pPr>
        <w:tabs>
          <w:tab w:val="num" w:pos="5145"/>
        </w:tabs>
        <w:ind w:left="5145" w:hanging="360"/>
      </w:pPr>
      <w:rPr>
        <w:rFonts w:ascii="Wingdings" w:hAnsi="Wingdings" w:hint="default"/>
      </w:rPr>
    </w:lvl>
    <w:lvl w:ilvl="6" w:tplc="04100001" w:tentative="1">
      <w:start w:val="1"/>
      <w:numFmt w:val="bullet"/>
      <w:lvlText w:val=""/>
      <w:lvlJc w:val="left"/>
      <w:pPr>
        <w:tabs>
          <w:tab w:val="num" w:pos="5865"/>
        </w:tabs>
        <w:ind w:left="5865" w:hanging="360"/>
      </w:pPr>
      <w:rPr>
        <w:rFonts w:ascii="Symbol" w:hAnsi="Symbol" w:hint="default"/>
      </w:rPr>
    </w:lvl>
    <w:lvl w:ilvl="7" w:tplc="04100003" w:tentative="1">
      <w:start w:val="1"/>
      <w:numFmt w:val="bullet"/>
      <w:lvlText w:val="o"/>
      <w:lvlJc w:val="left"/>
      <w:pPr>
        <w:tabs>
          <w:tab w:val="num" w:pos="6585"/>
        </w:tabs>
        <w:ind w:left="6585" w:hanging="360"/>
      </w:pPr>
      <w:rPr>
        <w:rFonts w:ascii="Courier New" w:hAnsi="Courier New" w:cs="Courier New" w:hint="default"/>
      </w:rPr>
    </w:lvl>
    <w:lvl w:ilvl="8" w:tplc="04100005" w:tentative="1">
      <w:start w:val="1"/>
      <w:numFmt w:val="bullet"/>
      <w:lvlText w:val=""/>
      <w:lvlJc w:val="left"/>
      <w:pPr>
        <w:tabs>
          <w:tab w:val="num" w:pos="7305"/>
        </w:tabs>
        <w:ind w:left="7305" w:hanging="360"/>
      </w:pPr>
      <w:rPr>
        <w:rFonts w:ascii="Wingdings" w:hAnsi="Wingdings" w:hint="default"/>
      </w:rPr>
    </w:lvl>
  </w:abstractNum>
  <w:abstractNum w:abstractNumId="15">
    <w:nsid w:val="66F750F1"/>
    <w:multiLevelType w:val="hybridMultilevel"/>
    <w:tmpl w:val="7B027AAC"/>
    <w:lvl w:ilvl="0" w:tplc="C9DA2886">
      <w:start w:val="1"/>
      <w:numFmt w:val="upperLetter"/>
      <w:lvlText w:val="%1)"/>
      <w:lvlJc w:val="left"/>
      <w:pPr>
        <w:tabs>
          <w:tab w:val="num" w:pos="1260"/>
        </w:tabs>
        <w:ind w:left="1260" w:hanging="360"/>
      </w:pPr>
      <w:rPr>
        <w:rFonts w:hint="default"/>
      </w:rPr>
    </w:lvl>
    <w:lvl w:ilvl="1" w:tplc="04100001">
      <w:start w:val="1"/>
      <w:numFmt w:val="bullet"/>
      <w:lvlText w:val=""/>
      <w:lvlJc w:val="left"/>
      <w:pPr>
        <w:tabs>
          <w:tab w:val="num" w:pos="1980"/>
        </w:tabs>
        <w:ind w:left="1980" w:hanging="360"/>
      </w:pPr>
      <w:rPr>
        <w:rFonts w:ascii="Symbol" w:hAnsi="Symbol"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6">
    <w:nsid w:val="799D492C"/>
    <w:multiLevelType w:val="hybridMultilevel"/>
    <w:tmpl w:val="CAA6FDC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2"/>
  </w:num>
  <w:num w:numId="4">
    <w:abstractNumId w:val="4"/>
  </w:num>
  <w:num w:numId="5">
    <w:abstractNumId w:val="0"/>
  </w:num>
  <w:num w:numId="6">
    <w:abstractNumId w:val="14"/>
  </w:num>
  <w:num w:numId="7">
    <w:abstractNumId w:val="16"/>
  </w:num>
  <w:num w:numId="8">
    <w:abstractNumId w:val="5"/>
  </w:num>
  <w:num w:numId="9">
    <w:abstractNumId w:val="12"/>
  </w:num>
  <w:num w:numId="10">
    <w:abstractNumId w:val="10"/>
  </w:num>
  <w:num w:numId="11">
    <w:abstractNumId w:val="9"/>
  </w:num>
  <w:num w:numId="12">
    <w:abstractNumId w:val="3"/>
  </w:num>
  <w:num w:numId="13">
    <w:abstractNumId w:val="13"/>
  </w:num>
  <w:num w:numId="14">
    <w:abstractNumId w:val="7"/>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16784F"/>
    <w:rsid w:val="001F4A2E"/>
    <w:rsid w:val="00220D01"/>
    <w:rsid w:val="0024780A"/>
    <w:rsid w:val="002558BD"/>
    <w:rsid w:val="00314027"/>
    <w:rsid w:val="00356AB2"/>
    <w:rsid w:val="00357BE3"/>
    <w:rsid w:val="003E735B"/>
    <w:rsid w:val="00413943"/>
    <w:rsid w:val="00436F7D"/>
    <w:rsid w:val="004A644B"/>
    <w:rsid w:val="004B18E8"/>
    <w:rsid w:val="004B54E5"/>
    <w:rsid w:val="004B6330"/>
    <w:rsid w:val="005055E0"/>
    <w:rsid w:val="00551144"/>
    <w:rsid w:val="005B07C5"/>
    <w:rsid w:val="005B7F7F"/>
    <w:rsid w:val="005E62B6"/>
    <w:rsid w:val="005F6765"/>
    <w:rsid w:val="00657038"/>
    <w:rsid w:val="00663DF8"/>
    <w:rsid w:val="00671D2A"/>
    <w:rsid w:val="006C62CA"/>
    <w:rsid w:val="007B5B7B"/>
    <w:rsid w:val="0080685B"/>
    <w:rsid w:val="00847DC6"/>
    <w:rsid w:val="008B2488"/>
    <w:rsid w:val="008B7B10"/>
    <w:rsid w:val="008D79D0"/>
    <w:rsid w:val="008E1498"/>
    <w:rsid w:val="008E2732"/>
    <w:rsid w:val="00904CA1"/>
    <w:rsid w:val="00940116"/>
    <w:rsid w:val="00991C9F"/>
    <w:rsid w:val="009B4B96"/>
    <w:rsid w:val="009B6E39"/>
    <w:rsid w:val="009C44E3"/>
    <w:rsid w:val="009D3907"/>
    <w:rsid w:val="00A03BD5"/>
    <w:rsid w:val="00A47B0E"/>
    <w:rsid w:val="00A92116"/>
    <w:rsid w:val="00AD393A"/>
    <w:rsid w:val="00AE7705"/>
    <w:rsid w:val="00B01B78"/>
    <w:rsid w:val="00B02D38"/>
    <w:rsid w:val="00B71EFE"/>
    <w:rsid w:val="00B84E0D"/>
    <w:rsid w:val="00B94066"/>
    <w:rsid w:val="00BB40AB"/>
    <w:rsid w:val="00C018A6"/>
    <w:rsid w:val="00C15D65"/>
    <w:rsid w:val="00C42E57"/>
    <w:rsid w:val="00C90C0C"/>
    <w:rsid w:val="00CA4398"/>
    <w:rsid w:val="00E67D14"/>
    <w:rsid w:val="00EA3617"/>
    <w:rsid w:val="00EC3C9C"/>
    <w:rsid w:val="00EC733E"/>
    <w:rsid w:val="00ED2C62"/>
    <w:rsid w:val="00F275D0"/>
    <w:rsid w:val="00F31F05"/>
    <w:rsid w:val="00F829E0"/>
    <w:rsid w:val="00FD4B67"/>
    <w:rsid w:val="00FF2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2015-07-02T15:14:00Z</dcterms:created>
  <dcterms:modified xsi:type="dcterms:W3CDTF">2015-07-02T15:14:00Z</dcterms:modified>
</cp:coreProperties>
</file>