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D0" w:rsidRPr="001B40F8" w:rsidRDefault="00F275D0" w:rsidP="00F275D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F275D0" w:rsidRPr="001B40F8" w:rsidRDefault="00F275D0" w:rsidP="00F275D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F275D0" w:rsidRPr="001B40F8" w:rsidRDefault="00F275D0" w:rsidP="00F275D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F275D0" w:rsidRPr="001B40F8" w:rsidRDefault="00F275D0" w:rsidP="00F275D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F275D0" w:rsidRPr="001B40F8" w:rsidRDefault="00F275D0" w:rsidP="00F275D0">
      <w:pPr>
        <w:pStyle w:val="Standard"/>
        <w:jc w:val="both"/>
        <w:rPr>
          <w:rFonts w:ascii="Georgia" w:hAnsi="Georgia" w:cs="Times New Roman"/>
        </w:rPr>
      </w:pPr>
    </w:p>
    <w:p w:rsidR="00F275D0" w:rsidRPr="001B40F8" w:rsidRDefault="00F275D0" w:rsidP="00F275D0">
      <w:pPr>
        <w:rPr>
          <w:rFonts w:ascii="Georgia" w:hAnsi="Georgia"/>
        </w:rPr>
      </w:pPr>
    </w:p>
    <w:p w:rsidR="00F275D0" w:rsidRPr="001B40F8" w:rsidRDefault="00F275D0" w:rsidP="00F275D0">
      <w:pPr>
        <w:rPr>
          <w:rFonts w:ascii="Georgia" w:hAnsi="Georgia"/>
        </w:rPr>
      </w:pPr>
    </w:p>
    <w:p w:rsidR="00F275D0" w:rsidRPr="001B40F8" w:rsidRDefault="00F275D0" w:rsidP="00F275D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Denuncia difetto di conformità.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275D0" w:rsidRPr="001B40F8" w:rsidRDefault="00F275D0" w:rsidP="00F275D0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F275D0" w:rsidRPr="001B40F8" w:rsidRDefault="00F275D0" w:rsidP="00F275D0">
      <w:pPr>
        <w:jc w:val="both"/>
        <w:rPr>
          <w:rFonts w:ascii="Georgia" w:hAnsi="Georgia"/>
          <w:color w:val="000000"/>
        </w:rPr>
      </w:pP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</w:rPr>
        <w:t xml:space="preserve">In data ……… il sig. …………… </w:t>
      </w:r>
      <w:r w:rsidRPr="001B40F8">
        <w:rPr>
          <w:rFonts w:ascii="Georgia" w:hAnsi="Georgia"/>
          <w:color w:val="000000"/>
        </w:rPr>
        <w:t>ha acquistato presso il Vostro punto vendita un ………….. (</w:t>
      </w:r>
      <w:r w:rsidRPr="001B40F8">
        <w:rPr>
          <w:rFonts w:ascii="Georgia" w:hAnsi="Georgia"/>
          <w:i/>
          <w:color w:val="000000"/>
        </w:rPr>
        <w:t>descrivere il prodotto</w:t>
      </w:r>
      <w:r w:rsidRPr="001B40F8">
        <w:rPr>
          <w:rFonts w:ascii="Georgia" w:hAnsi="Georgia"/>
          <w:color w:val="000000"/>
        </w:rPr>
        <w:t>) marca …… . ., modello ….... . ., versando interamente il prezzo di € …. . . ., oltre al costo del trasporto pari ad € ….. . . .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Poiché il …………….da Voi consegnato non è conforme al contratto ai sensi degli artt. 1519 </w:t>
      </w:r>
      <w:r w:rsidRPr="001B40F8">
        <w:rPr>
          <w:rFonts w:ascii="Georgia" w:hAnsi="Georgia"/>
          <w:i/>
          <w:iCs/>
          <w:color w:val="000000"/>
        </w:rPr>
        <w:t xml:space="preserve">ter </w:t>
      </w:r>
      <w:r w:rsidRPr="001B40F8">
        <w:rPr>
          <w:rFonts w:ascii="Georgia" w:hAnsi="Georgia"/>
          <w:color w:val="000000"/>
        </w:rPr>
        <w:t xml:space="preserve">e ss., così come modificati dall’art. 128 e ss. del </w:t>
      </w:r>
      <w:proofErr w:type="spellStart"/>
      <w:r w:rsidRPr="001B40F8">
        <w:rPr>
          <w:rFonts w:ascii="Georgia" w:hAnsi="Georgia"/>
          <w:color w:val="000000"/>
        </w:rPr>
        <w:t>D.Lgs.</w:t>
      </w:r>
      <w:proofErr w:type="spellEnd"/>
      <w:r w:rsidRPr="001B40F8">
        <w:rPr>
          <w:rFonts w:ascii="Georgia" w:hAnsi="Georgia"/>
          <w:color w:val="000000"/>
        </w:rPr>
        <w:t xml:space="preserve"> n. 206/2005, in quanto non è idoneo all’uso abituale al quale servono beni dello stesso tipo </w:t>
      </w:r>
      <w:r w:rsidRPr="001B40F8">
        <w:rPr>
          <w:rFonts w:ascii="Georgia" w:hAnsi="Georgia"/>
          <w:i/>
          <w:color w:val="000000"/>
        </w:rPr>
        <w:t>(oppure)</w:t>
      </w:r>
      <w:r w:rsidRPr="001B40F8">
        <w:rPr>
          <w:rFonts w:ascii="Georgia" w:hAnsi="Georgia"/>
          <w:color w:val="000000"/>
        </w:rPr>
        <w:t xml:space="preserve"> non è conforme alla descrizione fatta dal venditore </w:t>
      </w:r>
      <w:r w:rsidRPr="001B40F8">
        <w:rPr>
          <w:rFonts w:ascii="Georgia" w:hAnsi="Georgia"/>
          <w:i/>
          <w:color w:val="000000"/>
        </w:rPr>
        <w:t>(oppure)</w:t>
      </w:r>
      <w:r w:rsidRPr="001B40F8">
        <w:rPr>
          <w:rFonts w:ascii="Georgia" w:hAnsi="Georgia"/>
          <w:color w:val="000000"/>
        </w:rPr>
        <w:t xml:space="preserve"> non possiede le qualità del bene mostrato dal venditore come campione  </w:t>
      </w:r>
      <w:r w:rsidRPr="001B40F8">
        <w:rPr>
          <w:rFonts w:ascii="Georgia" w:hAnsi="Georgia"/>
          <w:i/>
          <w:color w:val="000000"/>
        </w:rPr>
        <w:t>(oppure)</w:t>
      </w:r>
      <w:r w:rsidRPr="001B40F8">
        <w:rPr>
          <w:rFonts w:ascii="Georgia" w:hAnsi="Georgia"/>
          <w:color w:val="000000"/>
        </w:rPr>
        <w:t xml:space="preserve"> ……….., la scrivente Associazione chiede il ripristino della conformità del prodotto mediante riparazione o sostituzione a Vostre spese entro quindici giorni dal ricevimento della presente.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In mancanza, tuteleremo i legittimi interessi del nostro Assistito nelle sedi giudiziarie.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eastAsia="MS Mincho" w:hAnsi="Georgia"/>
          <w:color w:val="666666"/>
        </w:rPr>
      </w:pP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eastAsia="MS Mincho" w:hAnsi="Georgia"/>
        </w:rPr>
      </w:pP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</w:rPr>
        <w:tab/>
      </w:r>
      <w:r w:rsidRPr="001B40F8">
        <w:rPr>
          <w:rFonts w:ascii="Georgia" w:eastAsia="MS Mincho" w:hAnsi="Georgia"/>
        </w:rPr>
        <w:tab/>
        <w:t>Firma</w:t>
      </w:r>
    </w:p>
    <w:p w:rsidR="00F275D0" w:rsidRPr="001B40F8" w:rsidRDefault="00F275D0" w:rsidP="00F275D0">
      <w:pPr>
        <w:autoSpaceDE w:val="0"/>
        <w:autoSpaceDN w:val="0"/>
        <w:adjustRightInd w:val="0"/>
        <w:jc w:val="both"/>
        <w:rPr>
          <w:rFonts w:ascii="Georgia" w:eastAsia="MS Mincho" w:hAnsi="Georgia"/>
          <w:color w:val="666666"/>
        </w:rPr>
      </w:pPr>
    </w:p>
    <w:p w:rsidR="00F275D0" w:rsidRPr="001B40F8" w:rsidRDefault="00F275D0" w:rsidP="00F275D0">
      <w:pPr>
        <w:pStyle w:val="WW-NurText"/>
        <w:rPr>
          <w:rFonts w:ascii="Georgia" w:hAnsi="Georgia" w:cs="Times New Roman"/>
          <w:b/>
          <w:sz w:val="24"/>
          <w:szCs w:val="24"/>
        </w:rPr>
      </w:pPr>
    </w:p>
    <w:p w:rsidR="00F275D0" w:rsidRPr="001B40F8" w:rsidRDefault="00F275D0" w:rsidP="00F275D0">
      <w:pPr>
        <w:pStyle w:val="WW-NurText"/>
        <w:rPr>
          <w:rFonts w:ascii="Georgia" w:hAnsi="Georgia" w:cs="Times New Roman"/>
          <w:b/>
          <w:sz w:val="24"/>
          <w:szCs w:val="24"/>
        </w:rPr>
      </w:pPr>
    </w:p>
    <w:p w:rsidR="00F275D0" w:rsidRPr="001B40F8" w:rsidRDefault="00F275D0" w:rsidP="00F275D0">
      <w:pPr>
        <w:pStyle w:val="WW-NurText"/>
        <w:rPr>
          <w:rFonts w:ascii="Georgia" w:hAnsi="Georgia" w:cs="Times New Roman"/>
          <w:b/>
          <w:sz w:val="24"/>
          <w:szCs w:val="24"/>
        </w:rPr>
      </w:pP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275D0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2015-06-29T15:26:00Z</dcterms:created>
  <dcterms:modified xsi:type="dcterms:W3CDTF">2015-06-29T15:26:00Z</dcterms:modified>
</cp:coreProperties>
</file>